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53372" w14:textId="77777777" w:rsidR="008712F8" w:rsidRDefault="00EA3DA4" w:rsidP="00EA3DA4">
      <w:pPr>
        <w:jc w:val="center"/>
        <w:rPr>
          <w:rFonts w:ascii="ＭＳ Ｐゴシック" w:eastAsia="ＭＳ Ｐゴシック" w:hAnsi="ＭＳ Ｐゴシック"/>
          <w:b/>
          <w:kern w:val="0"/>
          <w:sz w:val="28"/>
          <w:szCs w:val="28"/>
        </w:rPr>
      </w:pPr>
      <w:r w:rsidRPr="008C76D7">
        <w:rPr>
          <w:rFonts w:ascii="ＭＳ Ｐゴシック" w:eastAsia="ＭＳ Ｐゴシック" w:hAnsi="ＭＳ Ｐゴシック" w:hint="eastAsia"/>
          <w:b/>
          <w:noProof/>
          <w:kern w:val="0"/>
          <w:sz w:val="28"/>
          <w:szCs w:val="28"/>
        </w:rPr>
        <w:drawing>
          <wp:anchor distT="0" distB="0" distL="114300" distR="114300" simplePos="0" relativeHeight="251659264" behindDoc="0" locked="0" layoutInCell="1" allowOverlap="1" wp14:anchorId="6721FF79" wp14:editId="3B1027AF">
            <wp:simplePos x="0" y="0"/>
            <wp:positionH relativeFrom="column">
              <wp:posOffset>4627245</wp:posOffset>
            </wp:positionH>
            <wp:positionV relativeFrom="paragraph">
              <wp:posOffset>-545465</wp:posOffset>
            </wp:positionV>
            <wp:extent cx="1143000" cy="651510"/>
            <wp:effectExtent l="0" t="0" r="0" b="0"/>
            <wp:wrapNone/>
            <wp:docPr id="733216301" name="Picture 1" descr="A logo with colorful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16301" name="Picture 1" descr="A logo with colorful peopl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6D7">
        <w:rPr>
          <w:rFonts w:ascii="ＭＳ Ｐゴシック" w:eastAsia="ＭＳ Ｐゴシック" w:hAnsi="ＭＳ Ｐゴシック" w:hint="eastAsia"/>
          <w:b/>
          <w:kern w:val="0"/>
          <w:sz w:val="28"/>
          <w:szCs w:val="28"/>
        </w:rPr>
        <w:t>多文化おもてなしフェスティバル20</w:t>
      </w:r>
      <w:r>
        <w:rPr>
          <w:rFonts w:ascii="ＭＳ Ｐゴシック" w:eastAsia="ＭＳ Ｐゴシック" w:hAnsi="ＭＳ Ｐゴシック"/>
          <w:b/>
          <w:kern w:val="0"/>
          <w:sz w:val="28"/>
          <w:szCs w:val="28"/>
        </w:rPr>
        <w:t>25</w:t>
      </w:r>
    </w:p>
    <w:p w14:paraId="1E52ADDC" w14:textId="5E8A5ED6" w:rsidR="00EA3DA4" w:rsidRPr="008C76D7" w:rsidRDefault="00943DC3" w:rsidP="00EA3DA4">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kern w:val="0"/>
          <w:sz w:val="28"/>
          <w:szCs w:val="28"/>
        </w:rPr>
        <w:t>プログラム</w:t>
      </w:r>
      <w:r w:rsidR="00EA3DA4">
        <w:rPr>
          <w:rFonts w:ascii="ＭＳ Ｐゴシック" w:eastAsia="ＭＳ Ｐゴシック" w:hAnsi="ＭＳ Ｐゴシック" w:hint="eastAsia"/>
          <w:b/>
          <w:kern w:val="0"/>
          <w:sz w:val="28"/>
          <w:szCs w:val="28"/>
        </w:rPr>
        <w:t>広告掲載</w:t>
      </w:r>
      <w:r w:rsidR="00EA3DA4" w:rsidRPr="008C76D7">
        <w:rPr>
          <w:rFonts w:ascii="ＭＳ Ｐゴシック" w:eastAsia="ＭＳ Ｐゴシック" w:hAnsi="ＭＳ Ｐゴシック" w:hint="eastAsia"/>
          <w:b/>
          <w:sz w:val="28"/>
          <w:szCs w:val="28"/>
        </w:rPr>
        <w:t>のお願い</w:t>
      </w:r>
    </w:p>
    <w:p w14:paraId="64E48FC9" w14:textId="7A976E46" w:rsidR="00EA3DA4" w:rsidRPr="008C76D7" w:rsidRDefault="00EA3DA4" w:rsidP="00EA3DA4">
      <w:pPr>
        <w:ind w:firstLineChars="3200" w:firstLine="70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7E4A2C84" w14:textId="2F5A1F0E" w:rsidR="00EA3DA4" w:rsidRPr="008C76D7" w:rsidRDefault="00EA3DA4" w:rsidP="00EA3DA4">
      <w:pPr>
        <w:ind w:firstLineChars="100" w:firstLine="220"/>
        <w:jc w:val="right"/>
        <w:rPr>
          <w:rFonts w:ascii="ＭＳ Ｐゴシック" w:eastAsia="ＭＳ Ｐゴシック" w:hAnsi="ＭＳ Ｐゴシック"/>
          <w:sz w:val="22"/>
          <w:szCs w:val="22"/>
        </w:rPr>
      </w:pPr>
      <w:r w:rsidRPr="008C76D7">
        <w:rPr>
          <w:rFonts w:ascii="ＭＳ Ｐゴシック" w:eastAsia="ＭＳ Ｐゴシック" w:hAnsi="ＭＳ Ｐゴシック" w:hint="eastAsia"/>
          <w:sz w:val="22"/>
          <w:szCs w:val="22"/>
        </w:rPr>
        <w:t xml:space="preserve">　　　　　　　　　　　　　　　　　</w:t>
      </w:r>
    </w:p>
    <w:p w14:paraId="3040AC9D" w14:textId="01EE2A62" w:rsidR="00274094" w:rsidRDefault="00EA3DA4" w:rsidP="00EA3DA4">
      <w:pPr>
        <w:spacing w:line="276" w:lineRule="auto"/>
        <w:rPr>
          <w:rFonts w:ascii="ＭＳ Ｐゴシック" w:eastAsia="ＭＳ Ｐゴシック" w:hAnsi="ＭＳ Ｐゴシック"/>
          <w:sz w:val="24"/>
        </w:rPr>
      </w:pPr>
      <w:r w:rsidRPr="00424548">
        <w:rPr>
          <w:rFonts w:ascii="ＭＳ Ｐゴシック" w:eastAsia="ＭＳ Ｐゴシック" w:hAnsi="ＭＳ Ｐゴシック" w:hint="eastAsia"/>
          <w:sz w:val="24"/>
        </w:rPr>
        <w:t xml:space="preserve">　来る20</w:t>
      </w:r>
      <w:r w:rsidRPr="00424548">
        <w:rPr>
          <w:rFonts w:ascii="ＭＳ Ｐゴシック" w:eastAsia="ＭＳ Ｐゴシック" w:hAnsi="ＭＳ Ｐゴシック"/>
          <w:sz w:val="24"/>
        </w:rPr>
        <w:t>25</w:t>
      </w:r>
      <w:r w:rsidRPr="00424548">
        <w:rPr>
          <w:rFonts w:ascii="ＭＳ Ｐゴシック" w:eastAsia="ＭＳ Ｐゴシック" w:hAnsi="ＭＳ Ｐゴシック" w:hint="eastAsia"/>
          <w:sz w:val="24"/>
        </w:rPr>
        <w:t>年</w:t>
      </w:r>
      <w:r w:rsidR="00274094">
        <w:rPr>
          <w:rFonts w:ascii="ＭＳ Ｐゴシック" w:eastAsia="ＭＳ Ｐゴシック" w:hAnsi="ＭＳ Ｐゴシック" w:hint="eastAsia"/>
          <w:sz w:val="24"/>
        </w:rPr>
        <w:t>11</w:t>
      </w:r>
      <w:r w:rsidRPr="00424548">
        <w:rPr>
          <w:rFonts w:ascii="ＭＳ Ｐゴシック" w:eastAsia="ＭＳ Ｐゴシック" w:hAnsi="ＭＳ Ｐゴシック" w:hint="eastAsia"/>
          <w:sz w:val="24"/>
        </w:rPr>
        <w:t>月</w:t>
      </w:r>
      <w:r w:rsidR="00274094">
        <w:rPr>
          <w:rFonts w:ascii="ＭＳ Ｐゴシック" w:eastAsia="ＭＳ Ｐゴシック" w:hAnsi="ＭＳ Ｐゴシック" w:hint="eastAsia"/>
          <w:sz w:val="24"/>
        </w:rPr>
        <w:t>16</w:t>
      </w:r>
      <w:r w:rsidRPr="00424548">
        <w:rPr>
          <w:rFonts w:ascii="ＭＳ Ｐゴシック" w:eastAsia="ＭＳ Ｐゴシック" w:hAnsi="ＭＳ Ｐゴシック" w:hint="eastAsia"/>
          <w:sz w:val="24"/>
        </w:rPr>
        <w:t>日（日）に第10回「多文化おもてなしフェスティバル20</w:t>
      </w:r>
      <w:r w:rsidRPr="00424548">
        <w:rPr>
          <w:rFonts w:ascii="ＭＳ Ｐゴシック" w:eastAsia="ＭＳ Ｐゴシック" w:hAnsi="ＭＳ Ｐゴシック"/>
          <w:sz w:val="24"/>
        </w:rPr>
        <w:t>25</w:t>
      </w:r>
      <w:r w:rsidRPr="00424548">
        <w:rPr>
          <w:rFonts w:ascii="ＭＳ Ｐゴシック" w:eastAsia="ＭＳ Ｐゴシック" w:hAnsi="ＭＳ Ｐゴシック" w:hint="eastAsia"/>
          <w:sz w:val="24"/>
        </w:rPr>
        <w:t>」を以下の通り</w:t>
      </w:r>
    </w:p>
    <w:p w14:paraId="7E9AB817" w14:textId="5EBA6850" w:rsidR="00EA3DA4" w:rsidRPr="00424548" w:rsidRDefault="00EA3DA4" w:rsidP="00EA3DA4">
      <w:pPr>
        <w:spacing w:line="276" w:lineRule="auto"/>
        <w:rPr>
          <w:rFonts w:ascii="ＭＳ Ｐゴシック" w:eastAsia="ＭＳ Ｐゴシック" w:hAnsi="ＭＳ Ｐゴシック"/>
          <w:sz w:val="24"/>
        </w:rPr>
      </w:pPr>
      <w:r w:rsidRPr="00424548">
        <w:rPr>
          <w:rFonts w:ascii="ＭＳ Ｐゴシック" w:eastAsia="ＭＳ Ｐゴシック" w:hAnsi="ＭＳ Ｐゴシック" w:hint="eastAsia"/>
          <w:sz w:val="24"/>
        </w:rPr>
        <w:t>開催いたします。本フェスティバルは「人種・国籍・文化・宗教の違いを超えてワンファミリーになる」をコンセプトに</w:t>
      </w:r>
      <w:r w:rsidRPr="00424548">
        <w:rPr>
          <w:rFonts w:ascii="ＭＳ Ｐゴシック" w:eastAsia="ＭＳ Ｐゴシック" w:hAnsi="ＭＳ Ｐゴシック"/>
          <w:sz w:val="24"/>
        </w:rPr>
        <w:t>2015</w:t>
      </w:r>
      <w:r w:rsidRPr="00424548">
        <w:rPr>
          <w:rFonts w:ascii="ＭＳ Ｐゴシック" w:eastAsia="ＭＳ Ｐゴシック" w:hAnsi="ＭＳ Ｐゴシック" w:hint="eastAsia"/>
          <w:sz w:val="24"/>
        </w:rPr>
        <w:t>年から開催してきました。今年は記念すべき10回目となります。本フェスティバルをより意義のあるものとするため、御社の</w:t>
      </w:r>
      <w:r w:rsidR="00A22E2F" w:rsidRPr="00424548">
        <w:rPr>
          <w:rFonts w:ascii="ＭＳ Ｐゴシック" w:eastAsia="ＭＳ Ｐゴシック" w:hAnsi="ＭＳ Ｐゴシック" w:hint="eastAsia"/>
          <w:sz w:val="24"/>
        </w:rPr>
        <w:t>広告を</w:t>
      </w:r>
      <w:r w:rsidR="00D35929" w:rsidRPr="00424548">
        <w:rPr>
          <w:rFonts w:ascii="ＭＳ Ｐゴシック" w:eastAsia="ＭＳ Ｐゴシック" w:hAnsi="ＭＳ Ｐゴシック" w:hint="eastAsia"/>
          <w:sz w:val="24"/>
        </w:rPr>
        <w:t>フェスティバルで配付する</w:t>
      </w:r>
      <w:r w:rsidR="00AA47B8" w:rsidRPr="00424548">
        <w:rPr>
          <w:rFonts w:ascii="ＭＳ Ｐゴシック" w:eastAsia="ＭＳ Ｐゴシック" w:hAnsi="ＭＳ Ｐゴシック" w:hint="eastAsia"/>
          <w:sz w:val="24"/>
        </w:rPr>
        <w:t>プログラム</w:t>
      </w:r>
      <w:r w:rsidR="00D35929" w:rsidRPr="00424548">
        <w:rPr>
          <w:rFonts w:ascii="ＭＳ Ｐゴシック" w:eastAsia="ＭＳ Ｐゴシック" w:hAnsi="ＭＳ Ｐゴシック" w:hint="eastAsia"/>
          <w:sz w:val="24"/>
        </w:rPr>
        <w:t>に</w:t>
      </w:r>
      <w:r w:rsidR="00A22E2F" w:rsidRPr="00424548">
        <w:rPr>
          <w:rFonts w:ascii="ＭＳ Ｐゴシック" w:eastAsia="ＭＳ Ｐゴシック" w:hAnsi="ＭＳ Ｐゴシック" w:hint="eastAsia"/>
          <w:sz w:val="24"/>
        </w:rPr>
        <w:t>掲載させて頂き、ご</w:t>
      </w:r>
      <w:r w:rsidRPr="00424548">
        <w:rPr>
          <w:rFonts w:ascii="ＭＳ Ｐゴシック" w:eastAsia="ＭＳ Ｐゴシック" w:hAnsi="ＭＳ Ｐゴシック" w:hint="eastAsia"/>
          <w:sz w:val="24"/>
        </w:rPr>
        <w:t>協賛を賜りますよう、よろしくお願い申し上げます。</w:t>
      </w:r>
    </w:p>
    <w:p w14:paraId="1095392D" w14:textId="77777777" w:rsidR="00EA3DA4" w:rsidRPr="00424548" w:rsidRDefault="00EA3DA4" w:rsidP="00EA3DA4">
      <w:pPr>
        <w:spacing w:line="276" w:lineRule="auto"/>
        <w:rPr>
          <w:rFonts w:ascii="ＭＳ Ｐゴシック" w:eastAsia="ＭＳ Ｐゴシック" w:hAnsi="ＭＳ Ｐゴシック"/>
          <w:sz w:val="24"/>
        </w:rPr>
      </w:pPr>
      <w:r w:rsidRPr="00424548">
        <w:rPr>
          <w:rFonts w:ascii="ＭＳ Ｐゴシック" w:eastAsia="ＭＳ Ｐゴシック" w:hAnsi="ＭＳ Ｐゴシック" w:hint="eastAsia"/>
          <w:sz w:val="24"/>
        </w:rPr>
        <w:t xml:space="preserve">　御社からの協賛金</w:t>
      </w:r>
      <w:r w:rsidRPr="00424548">
        <w:rPr>
          <w:rFonts w:ascii="ＭＳ Ｐゴシック" w:eastAsia="ＭＳ Ｐゴシック" w:hAnsi="ＭＳ Ｐゴシック"/>
          <w:sz w:val="24"/>
        </w:rPr>
        <w:t>は、</w:t>
      </w:r>
      <w:r w:rsidRPr="00424548">
        <w:rPr>
          <w:rFonts w:ascii="ＭＳ Ｐゴシック" w:eastAsia="ＭＳ Ｐゴシック" w:hAnsi="ＭＳ Ｐゴシック" w:hint="eastAsia"/>
          <w:sz w:val="24"/>
        </w:rPr>
        <w:t>多文化おもてなしフェスティバル20</w:t>
      </w:r>
      <w:r w:rsidRPr="00424548">
        <w:rPr>
          <w:rFonts w:ascii="ＭＳ Ｐゴシック" w:eastAsia="ＭＳ Ｐゴシック" w:hAnsi="ＭＳ Ｐゴシック"/>
          <w:sz w:val="24"/>
        </w:rPr>
        <w:t>25</w:t>
      </w:r>
      <w:r w:rsidRPr="00424548">
        <w:rPr>
          <w:rFonts w:ascii="ＭＳ Ｐゴシック" w:eastAsia="ＭＳ Ｐゴシック" w:hAnsi="ＭＳ Ｐゴシック" w:hint="eastAsia"/>
          <w:sz w:val="24"/>
        </w:rPr>
        <w:t>当日の運営に活用させて頂くだけではなく、国内の</w:t>
      </w:r>
      <w:r w:rsidRPr="00424548">
        <w:rPr>
          <w:rFonts w:ascii="ＭＳ Ｐゴシック" w:eastAsia="ＭＳ Ｐゴシック" w:hAnsi="ＭＳ Ｐゴシック"/>
          <w:sz w:val="24"/>
        </w:rPr>
        <w:t>外国</w:t>
      </w:r>
      <w:r w:rsidRPr="00424548">
        <w:rPr>
          <w:rFonts w:ascii="ＭＳ Ｐゴシック" w:eastAsia="ＭＳ Ｐゴシック" w:hAnsi="ＭＳ Ｐゴシック" w:hint="eastAsia"/>
          <w:sz w:val="24"/>
        </w:rPr>
        <w:t>にルーツをもつコミュニティとの</w:t>
      </w:r>
      <w:r w:rsidRPr="00424548">
        <w:rPr>
          <w:rFonts w:ascii="ＭＳ Ｐゴシック" w:eastAsia="ＭＳ Ｐゴシック" w:hAnsi="ＭＳ Ｐゴシック"/>
          <w:sz w:val="24"/>
        </w:rPr>
        <w:t>協働ネットワーク</w:t>
      </w:r>
      <w:r w:rsidRPr="00424548">
        <w:rPr>
          <w:rFonts w:ascii="ＭＳ Ｐゴシック" w:eastAsia="ＭＳ Ｐゴシック" w:hAnsi="ＭＳ Ｐゴシック" w:hint="eastAsia"/>
          <w:sz w:val="24"/>
        </w:rPr>
        <w:t>を構築するための継続した事業の強化にも充てさせていただきます。</w:t>
      </w:r>
    </w:p>
    <w:p w14:paraId="47BF3FB3" w14:textId="77777777" w:rsidR="00EA3DA4" w:rsidRPr="00424548" w:rsidRDefault="00EA3DA4" w:rsidP="00EA3DA4">
      <w:pPr>
        <w:spacing w:line="276" w:lineRule="auto"/>
        <w:rPr>
          <w:rFonts w:ascii="ＭＳ Ｐゴシック" w:eastAsia="ＭＳ Ｐゴシック" w:hAnsi="ＭＳ Ｐゴシック"/>
          <w:sz w:val="24"/>
        </w:rPr>
      </w:pPr>
      <w:r w:rsidRPr="00424548">
        <w:rPr>
          <w:rFonts w:ascii="ＭＳ Ｐゴシック" w:eastAsia="ＭＳ Ｐゴシック" w:hAnsi="ＭＳ Ｐゴシック" w:hint="eastAsia"/>
          <w:sz w:val="24"/>
        </w:rPr>
        <w:t xml:space="preserve">　日本における多文化共生の推進のために、御社のご理解・ご協力を何卒、お願い申し上げます。</w:t>
      </w:r>
    </w:p>
    <w:p w14:paraId="0EFB9364" w14:textId="77777777" w:rsidR="00EA3DA4" w:rsidRPr="00424548" w:rsidRDefault="00EA3DA4" w:rsidP="00EA3DA4">
      <w:pPr>
        <w:ind w:firstLineChars="200" w:firstLine="480"/>
        <w:rPr>
          <w:rFonts w:ascii="ＭＳ Ｐゴシック" w:eastAsia="ＭＳ Ｐゴシック" w:hAnsi="ＭＳ Ｐゴシック"/>
          <w:sz w:val="24"/>
        </w:rPr>
      </w:pPr>
      <w:r w:rsidRPr="00424548">
        <w:rPr>
          <w:rFonts w:ascii="ＭＳ Ｐゴシック" w:eastAsia="ＭＳ Ｐゴシック" w:hAnsi="ＭＳ Ｐゴシック"/>
          <w:sz w:val="24"/>
        </w:rPr>
        <w:br/>
      </w:r>
    </w:p>
    <w:p w14:paraId="015C3F8C" w14:textId="77777777" w:rsidR="001A13BE" w:rsidRPr="00424548" w:rsidRDefault="001A13BE" w:rsidP="001A13BE">
      <w:pPr>
        <w:jc w:val="right"/>
        <w:rPr>
          <w:rFonts w:ascii="ＭＳ Ｐゴシック" w:eastAsia="ＭＳ Ｐゴシック" w:hAnsi="ＭＳ Ｐゴシック"/>
          <w:sz w:val="24"/>
        </w:rPr>
      </w:pPr>
      <w:r w:rsidRPr="00424548">
        <w:rPr>
          <w:rFonts w:ascii="ＭＳ Ｐゴシック" w:eastAsia="ＭＳ Ｐゴシック" w:hAnsi="ＭＳ Ｐゴシック" w:hint="eastAsia"/>
          <w:sz w:val="24"/>
        </w:rPr>
        <w:t>多文化おもて梨フェスティバル2025</w:t>
      </w:r>
    </w:p>
    <w:p w14:paraId="74347099" w14:textId="41203B02" w:rsidR="001A13BE" w:rsidRPr="00424548" w:rsidRDefault="001A13BE" w:rsidP="001A13BE">
      <w:pPr>
        <w:jc w:val="right"/>
        <w:rPr>
          <w:rFonts w:ascii="ＭＳ Ｐゴシック" w:eastAsia="ＭＳ Ｐゴシック" w:hAnsi="ＭＳ Ｐゴシック"/>
          <w:sz w:val="24"/>
        </w:rPr>
      </w:pPr>
      <w:r w:rsidRPr="00424548">
        <w:rPr>
          <w:rFonts w:ascii="ＭＳ Ｐゴシック" w:eastAsia="ＭＳ Ｐゴシック" w:hAnsi="ＭＳ Ｐゴシック" w:hint="eastAsia"/>
          <w:sz w:val="24"/>
        </w:rPr>
        <w:t>実行委員長　飯田和広</w:t>
      </w:r>
    </w:p>
    <w:p w14:paraId="77F69AC3" w14:textId="77777777" w:rsidR="0009509D" w:rsidRDefault="0009509D" w:rsidP="0009509D">
      <w:pPr>
        <w:rPr>
          <w:rFonts w:ascii="ＭＳ Ｐゴシック" w:eastAsia="ＭＳ Ｐゴシック" w:hAnsi="ＭＳ Ｐゴシック"/>
          <w:sz w:val="22"/>
          <w:szCs w:val="22"/>
        </w:rPr>
      </w:pPr>
    </w:p>
    <w:p w14:paraId="608BA070" w14:textId="77777777" w:rsidR="0009509D" w:rsidRDefault="0009509D" w:rsidP="0009509D">
      <w:pPr>
        <w:rPr>
          <w:rFonts w:ascii="ＭＳ Ｐゴシック" w:eastAsia="ＭＳ Ｐゴシック" w:hAnsi="ＭＳ Ｐゴシック"/>
          <w:sz w:val="22"/>
          <w:szCs w:val="22"/>
        </w:rPr>
      </w:pPr>
    </w:p>
    <w:p w14:paraId="339CFEB7" w14:textId="77777777" w:rsidR="006F0C93" w:rsidRDefault="006F0C93" w:rsidP="006F0C93">
      <w:pPr>
        <w:jc w:val="center"/>
        <w:rPr>
          <w:rFonts w:ascii="ＭＳ Ｐゴシック" w:eastAsia="ＭＳ Ｐゴシック" w:hAnsi="ＭＳ Ｐゴシック"/>
          <w:sz w:val="22"/>
          <w:szCs w:val="22"/>
        </w:rPr>
      </w:pPr>
    </w:p>
    <w:p w14:paraId="6424293C" w14:textId="77777777" w:rsidR="006F0C93" w:rsidRDefault="006F0C93" w:rsidP="006F0C93">
      <w:pPr>
        <w:jc w:val="center"/>
        <w:rPr>
          <w:rFonts w:ascii="ＭＳ Ｐゴシック" w:eastAsia="ＭＳ Ｐゴシック" w:hAnsi="ＭＳ Ｐゴシック"/>
          <w:sz w:val="22"/>
          <w:szCs w:val="22"/>
        </w:rPr>
      </w:pPr>
    </w:p>
    <w:p w14:paraId="6A7CA7B0" w14:textId="28E49490" w:rsidR="0009509D" w:rsidRPr="008C76D7" w:rsidRDefault="00903105" w:rsidP="006F0C9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記</w:t>
      </w:r>
    </w:p>
    <w:p w14:paraId="3E1ED90A" w14:textId="77777777" w:rsidR="00EA3DA4" w:rsidRPr="008C76D7" w:rsidRDefault="00EA3DA4" w:rsidP="00EA3DA4">
      <w:pPr>
        <w:tabs>
          <w:tab w:val="left" w:pos="1701"/>
        </w:tabs>
        <w:rPr>
          <w:rFonts w:ascii="ＭＳ Ｐゴシック" w:eastAsia="ＭＳ Ｐゴシック" w:hAnsi="ＭＳ Ｐゴシック"/>
          <w:sz w:val="22"/>
          <w:szCs w:val="22"/>
        </w:rPr>
      </w:pPr>
    </w:p>
    <w:p w14:paraId="40793477" w14:textId="77777777" w:rsidR="00EA3DA4" w:rsidRPr="008C76D7" w:rsidRDefault="00EA3DA4" w:rsidP="00EA3DA4">
      <w:pPr>
        <w:spacing w:line="276" w:lineRule="auto"/>
        <w:rPr>
          <w:rFonts w:ascii="ＭＳ Ｐゴシック" w:eastAsia="ＭＳ Ｐゴシック" w:hAnsi="ＭＳ Ｐゴシック"/>
          <w:sz w:val="22"/>
          <w:szCs w:val="22"/>
        </w:rPr>
      </w:pPr>
      <w:r w:rsidRPr="008C76D7">
        <w:rPr>
          <w:rFonts w:ascii="ＭＳ Ｐゴシック" w:eastAsia="ＭＳ Ｐゴシック" w:hAnsi="ＭＳ Ｐゴシック" w:hint="eastAsia"/>
          <w:sz w:val="22"/>
          <w:szCs w:val="22"/>
        </w:rPr>
        <w:t>名</w:t>
      </w:r>
      <w:r>
        <w:rPr>
          <w:rFonts w:ascii="ＭＳ Ｐゴシック" w:eastAsia="ＭＳ Ｐゴシック" w:hAnsi="ＭＳ Ｐゴシック" w:hint="eastAsia"/>
          <w:sz w:val="22"/>
          <w:szCs w:val="22"/>
        </w:rPr>
        <w:t xml:space="preserve">　  </w:t>
      </w:r>
      <w:r w:rsidRPr="008C76D7">
        <w:rPr>
          <w:rFonts w:ascii="ＭＳ Ｐゴシック" w:eastAsia="ＭＳ Ｐゴシック" w:hAnsi="ＭＳ Ｐゴシック" w:hint="eastAsia"/>
          <w:sz w:val="22"/>
          <w:szCs w:val="22"/>
        </w:rPr>
        <w:t>称</w:t>
      </w:r>
      <w:r>
        <w:rPr>
          <w:rFonts w:ascii="ＭＳ Ｐゴシック" w:eastAsia="ＭＳ Ｐゴシック" w:hAnsi="ＭＳ Ｐゴシック" w:hint="eastAsia"/>
          <w:sz w:val="22"/>
          <w:szCs w:val="22"/>
        </w:rPr>
        <w:t xml:space="preserve">： </w:t>
      </w:r>
      <w:r w:rsidRPr="008C76D7">
        <w:rPr>
          <w:rFonts w:ascii="ＭＳ Ｐゴシック" w:eastAsia="ＭＳ Ｐゴシック" w:hAnsi="ＭＳ Ｐゴシック" w:hint="eastAsia"/>
          <w:sz w:val="22"/>
          <w:szCs w:val="22"/>
        </w:rPr>
        <w:t>多文化おもてなしフェスティバル</w:t>
      </w:r>
      <w:r>
        <w:rPr>
          <w:rFonts w:ascii="ＭＳ Ｐゴシック" w:eastAsia="ＭＳ Ｐゴシック" w:hAnsi="ＭＳ Ｐゴシック" w:hint="eastAsia"/>
          <w:sz w:val="22"/>
          <w:szCs w:val="22"/>
        </w:rPr>
        <w:t>20</w:t>
      </w:r>
      <w:r>
        <w:rPr>
          <w:rFonts w:ascii="ＭＳ Ｐゴシック" w:eastAsia="ＭＳ Ｐゴシック" w:hAnsi="ＭＳ Ｐゴシック"/>
          <w:sz w:val="22"/>
          <w:szCs w:val="22"/>
        </w:rPr>
        <w:t>25</w:t>
      </w:r>
    </w:p>
    <w:p w14:paraId="57AF2438" w14:textId="3CAE341B" w:rsidR="00902C68" w:rsidRDefault="00EA3DA4" w:rsidP="00EA3DA4">
      <w:pPr>
        <w:snapToGrid w:val="0"/>
        <w:spacing w:line="276" w:lineRule="auto"/>
        <w:contextualSpacing/>
        <w:rPr>
          <w:rFonts w:ascii="ＭＳ Ｐゴシック" w:eastAsia="ＭＳ Ｐゴシック" w:hAnsi="ＭＳ Ｐゴシック"/>
          <w:sz w:val="22"/>
          <w:szCs w:val="22"/>
        </w:rPr>
      </w:pPr>
      <w:r w:rsidRPr="008C76D7">
        <w:rPr>
          <w:rFonts w:ascii="ＭＳ Ｐゴシック" w:eastAsia="ＭＳ Ｐゴシック" w:hAnsi="ＭＳ Ｐゴシック" w:hint="eastAsia"/>
          <w:sz w:val="22"/>
          <w:szCs w:val="22"/>
        </w:rPr>
        <w:t xml:space="preserve">日　</w:t>
      </w:r>
      <w:r>
        <w:rPr>
          <w:rFonts w:ascii="ＭＳ Ｐゴシック" w:eastAsia="ＭＳ Ｐゴシック" w:hAnsi="ＭＳ Ｐゴシック" w:hint="eastAsia"/>
          <w:sz w:val="22"/>
          <w:szCs w:val="22"/>
        </w:rPr>
        <w:t xml:space="preserve">  </w:t>
      </w:r>
      <w:r w:rsidRPr="008C76D7">
        <w:rPr>
          <w:rFonts w:ascii="ＭＳ Ｐゴシック" w:eastAsia="ＭＳ Ｐゴシック" w:hAnsi="ＭＳ Ｐゴシック" w:hint="eastAsia"/>
          <w:sz w:val="22"/>
          <w:szCs w:val="22"/>
        </w:rPr>
        <w:t>程</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2025</w:t>
      </w:r>
      <w:r>
        <w:rPr>
          <w:rFonts w:ascii="ＭＳ Ｐゴシック" w:eastAsia="ＭＳ Ｐゴシック" w:hAnsi="ＭＳ Ｐゴシック" w:hint="eastAsia"/>
          <w:sz w:val="22"/>
          <w:szCs w:val="22"/>
        </w:rPr>
        <w:t>年</w:t>
      </w:r>
      <w:r w:rsidR="00274094">
        <w:rPr>
          <w:rFonts w:ascii="ＭＳ Ｐゴシック" w:eastAsia="ＭＳ Ｐゴシック" w:hAnsi="ＭＳ Ｐゴシック" w:hint="eastAsia"/>
          <w:sz w:val="22"/>
          <w:szCs w:val="22"/>
        </w:rPr>
        <w:t>11</w:t>
      </w:r>
      <w:r w:rsidRPr="008C76D7">
        <w:rPr>
          <w:rFonts w:ascii="ＭＳ Ｐゴシック" w:eastAsia="ＭＳ Ｐゴシック" w:hAnsi="ＭＳ Ｐゴシック" w:hint="eastAsia"/>
          <w:sz w:val="22"/>
          <w:szCs w:val="22"/>
        </w:rPr>
        <w:t>月</w:t>
      </w:r>
      <w:r w:rsidR="00274094">
        <w:rPr>
          <w:rFonts w:ascii="ＭＳ Ｐゴシック" w:eastAsia="ＭＳ Ｐゴシック" w:hAnsi="ＭＳ Ｐゴシック" w:hint="eastAsia"/>
          <w:sz w:val="22"/>
          <w:szCs w:val="22"/>
        </w:rPr>
        <w:t>16</w:t>
      </w:r>
      <w:r w:rsidRPr="008C76D7">
        <w:rPr>
          <w:rFonts w:ascii="ＭＳ Ｐゴシック" w:eastAsia="ＭＳ Ｐゴシック" w:hAnsi="ＭＳ Ｐゴシック" w:hint="eastAsia"/>
          <w:sz w:val="22"/>
          <w:szCs w:val="22"/>
        </w:rPr>
        <w:t>日</w:t>
      </w:r>
      <w:r>
        <w:rPr>
          <w:rFonts w:ascii="ＭＳ Ｐゴシック" w:eastAsia="ＭＳ Ｐゴシック" w:hAnsi="ＭＳ Ｐゴシック" w:hint="eastAsia"/>
          <w:sz w:val="22"/>
          <w:szCs w:val="22"/>
        </w:rPr>
        <w:t xml:space="preserve">　</w:t>
      </w:r>
      <w:r w:rsidRPr="008C76D7">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日</w:t>
      </w:r>
      <w:r w:rsidRPr="008C76D7">
        <w:rPr>
          <w:rFonts w:ascii="ＭＳ Ｐゴシック" w:eastAsia="ＭＳ Ｐゴシック" w:hAnsi="ＭＳ Ｐゴシック" w:hint="eastAsia"/>
          <w:sz w:val="22"/>
          <w:szCs w:val="22"/>
        </w:rPr>
        <w:t>)</w:t>
      </w:r>
      <w:r w:rsidRPr="008C76D7">
        <w:rPr>
          <w:rFonts w:ascii="ＭＳ Ｐゴシック" w:eastAsia="ＭＳ Ｐゴシック" w:hAnsi="ＭＳ Ｐゴシック"/>
          <w:sz w:val="22"/>
          <w:szCs w:val="22"/>
        </w:rPr>
        <w:t xml:space="preserve"> </w:t>
      </w:r>
      <w:r>
        <w:rPr>
          <w:rFonts w:ascii="ＭＳ Ｐゴシック" w:eastAsia="ＭＳ Ｐゴシック" w:hAnsi="ＭＳ Ｐゴシック" w:hint="eastAsia"/>
          <w:sz w:val="22"/>
          <w:szCs w:val="22"/>
        </w:rPr>
        <w:t>午前11時から午後6時</w:t>
      </w:r>
    </w:p>
    <w:p w14:paraId="58EEBB6E" w14:textId="45BB9226" w:rsidR="00902C68" w:rsidRPr="00902C68" w:rsidRDefault="002A5809" w:rsidP="002A5809">
      <w:pPr>
        <w:snapToGrid w:val="0"/>
        <w:spacing w:line="276" w:lineRule="auto"/>
        <w:contextualSpacing/>
        <w:rPr>
          <w:rFonts w:ascii="游ゴシック Light" w:eastAsia="游ゴシック Light" w:hAnsi="游ゴシック Light" w:cs="ＭＳ Ｐゴシック"/>
          <w:sz w:val="20"/>
          <w:szCs w:val="20"/>
        </w:rPr>
      </w:pPr>
      <w:r>
        <w:rPr>
          <w:rFonts w:ascii="ＭＳ Ｐゴシック" w:eastAsia="ＭＳ Ｐゴシック" w:hAnsi="ＭＳ Ｐゴシック" w:hint="eastAsia"/>
          <w:sz w:val="22"/>
          <w:szCs w:val="22"/>
        </w:rPr>
        <w:t xml:space="preserve">　　　　　　　</w:t>
      </w:r>
      <w:r w:rsidR="00902C68">
        <w:rPr>
          <w:rFonts w:ascii="ＭＳ Ｐゴシック" w:eastAsia="ＭＳ Ｐゴシック" w:hAnsi="ＭＳ Ｐゴシック" w:hint="eastAsia"/>
          <w:sz w:val="22"/>
          <w:szCs w:val="22"/>
        </w:rPr>
        <w:t>※</w:t>
      </w:r>
      <w:r w:rsidRPr="00274094">
        <w:rPr>
          <w:rFonts w:ascii="ＭＳ Ｐゴシック" w:eastAsia="ＭＳ Ｐゴシック" w:hAnsi="ＭＳ Ｐゴシック" w:hint="eastAsia"/>
          <w:sz w:val="22"/>
          <w:szCs w:val="22"/>
          <w:highlight w:val="yellow"/>
        </w:rPr>
        <w:t>前夜祭</w:t>
      </w:r>
      <w:r w:rsidR="00274094">
        <w:rPr>
          <w:rFonts w:ascii="ＭＳ Ｐゴシック" w:eastAsia="ＭＳ Ｐゴシック" w:hAnsi="ＭＳ Ｐゴシック" w:hint="eastAsia"/>
          <w:sz w:val="22"/>
          <w:szCs w:val="22"/>
        </w:rPr>
        <w:t xml:space="preserve">　11</w:t>
      </w:r>
      <w:r w:rsidR="00902C68">
        <w:rPr>
          <w:rFonts w:ascii="ＭＳ Ｐゴシック" w:eastAsia="ＭＳ Ｐゴシック" w:hAnsi="ＭＳ Ｐゴシック" w:hint="eastAsia"/>
          <w:sz w:val="22"/>
          <w:szCs w:val="22"/>
        </w:rPr>
        <w:t>月</w:t>
      </w:r>
      <w:r w:rsidR="00274094">
        <w:rPr>
          <w:rFonts w:ascii="ＭＳ Ｐゴシック" w:eastAsia="ＭＳ Ｐゴシック" w:hAnsi="ＭＳ Ｐゴシック" w:hint="eastAsia"/>
          <w:sz w:val="22"/>
          <w:szCs w:val="22"/>
        </w:rPr>
        <w:t>15</w:t>
      </w:r>
      <w:r w:rsidR="00902C68">
        <w:rPr>
          <w:rFonts w:ascii="ＭＳ Ｐゴシック" w:eastAsia="ＭＳ Ｐゴシック" w:hAnsi="ＭＳ Ｐゴシック" w:hint="eastAsia"/>
          <w:sz w:val="22"/>
          <w:szCs w:val="22"/>
        </w:rPr>
        <w:t>日（土）午後5時から午後7時</w:t>
      </w:r>
    </w:p>
    <w:p w14:paraId="6B917621" w14:textId="77777777" w:rsidR="00EA3DA4" w:rsidRDefault="00EA3DA4" w:rsidP="00EA3DA4">
      <w:pPr>
        <w:spacing w:line="276"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場  　所：　プラザマーム　</w:t>
      </w: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東京都日本橋浜町</w:t>
      </w:r>
      <w:r>
        <w:rPr>
          <w:rFonts w:ascii="ＭＳ Ｐゴシック" w:eastAsia="ＭＳ Ｐゴシック" w:hAnsi="ＭＳ Ｐゴシック"/>
          <w:sz w:val="22"/>
          <w:szCs w:val="22"/>
        </w:rPr>
        <w:t xml:space="preserve">1-1-12 </w:t>
      </w:r>
      <w:r>
        <w:rPr>
          <w:rFonts w:ascii="ＭＳ Ｐゴシック" w:eastAsia="ＭＳ Ｐゴシック" w:hAnsi="ＭＳ Ｐゴシック" w:hint="eastAsia"/>
          <w:sz w:val="22"/>
          <w:szCs w:val="22"/>
        </w:rPr>
        <w:t>プラザ</w:t>
      </w:r>
      <w:r>
        <w:rPr>
          <w:rFonts w:ascii="ＭＳ Ｐゴシック" w:eastAsia="ＭＳ Ｐゴシック" w:hAnsi="ＭＳ Ｐゴシック"/>
          <w:sz w:val="22"/>
          <w:szCs w:val="22"/>
        </w:rPr>
        <w:t>ANS</w:t>
      </w:r>
      <w:r>
        <w:rPr>
          <w:rFonts w:ascii="ＭＳ Ｐゴシック" w:eastAsia="ＭＳ Ｐゴシック" w:hAnsi="ＭＳ Ｐゴシック" w:hint="eastAsia"/>
          <w:sz w:val="22"/>
          <w:szCs w:val="22"/>
        </w:rPr>
        <w:t>ビル</w:t>
      </w:r>
      <w:r>
        <w:rPr>
          <w:rFonts w:ascii="ＭＳ Ｐゴシック" w:eastAsia="ＭＳ Ｐゴシック" w:hAnsi="ＭＳ Ｐゴシック"/>
          <w:sz w:val="22"/>
          <w:szCs w:val="22"/>
        </w:rPr>
        <w:t xml:space="preserve"> 2F)</w:t>
      </w:r>
    </w:p>
    <w:p w14:paraId="466DBC2F" w14:textId="1170A14F" w:rsidR="00EA3DA4" w:rsidRDefault="00EA3DA4" w:rsidP="00EA3DA4">
      <w:pPr>
        <w:spacing w:line="276"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参加人数： 約</w:t>
      </w:r>
      <w:r w:rsidR="00274094">
        <w:rPr>
          <w:rFonts w:ascii="ＭＳ Ｐゴシック" w:eastAsia="ＭＳ Ｐゴシック" w:hAnsi="ＭＳ Ｐゴシック" w:hint="eastAsia"/>
          <w:sz w:val="22"/>
          <w:szCs w:val="22"/>
        </w:rPr>
        <w:t>500</w:t>
      </w:r>
      <w:r>
        <w:rPr>
          <w:rFonts w:ascii="ＭＳ Ｐゴシック" w:eastAsia="ＭＳ Ｐゴシック" w:hAnsi="ＭＳ Ｐゴシック" w:hint="eastAsia"/>
          <w:sz w:val="22"/>
          <w:szCs w:val="22"/>
        </w:rPr>
        <w:t>名（予定）</w:t>
      </w:r>
    </w:p>
    <w:p w14:paraId="2E971CF9" w14:textId="47E29E1C" w:rsidR="00EA3DA4" w:rsidRPr="002242F8" w:rsidRDefault="00EA3DA4" w:rsidP="00EA3DA4">
      <w:pPr>
        <w:spacing w:line="276"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パンフレット</w:t>
      </w:r>
      <w:r w:rsidR="00FA2DE4">
        <w:rPr>
          <w:rFonts w:ascii="ＭＳ Ｐゴシック" w:eastAsia="ＭＳ Ｐゴシック" w:hAnsi="ＭＳ Ｐゴシック" w:hint="eastAsia"/>
          <w:sz w:val="22"/>
          <w:szCs w:val="22"/>
        </w:rPr>
        <w:t>印刷</w:t>
      </w:r>
      <w:r>
        <w:rPr>
          <w:rFonts w:ascii="ＭＳ Ｐゴシック" w:eastAsia="ＭＳ Ｐゴシック" w:hAnsi="ＭＳ Ｐゴシック" w:hint="eastAsia"/>
          <w:sz w:val="22"/>
          <w:szCs w:val="22"/>
        </w:rPr>
        <w:t>部数：2</w:t>
      </w:r>
      <w:r w:rsidR="00274094" w:rsidRPr="00274094">
        <w:rPr>
          <w:rFonts w:ascii="ＭＳ Ｐゴシック" w:eastAsia="ＭＳ Ｐゴシック" w:hAnsi="ＭＳ Ｐゴシック" w:hint="eastAsia"/>
          <w:color w:val="EE0000"/>
          <w:sz w:val="22"/>
          <w:szCs w:val="22"/>
        </w:rPr>
        <w:t>,</w:t>
      </w:r>
      <w:r>
        <w:rPr>
          <w:rFonts w:ascii="ＭＳ Ｐゴシック" w:eastAsia="ＭＳ Ｐゴシック" w:hAnsi="ＭＳ Ｐゴシック" w:hint="eastAsia"/>
          <w:sz w:val="22"/>
          <w:szCs w:val="22"/>
        </w:rPr>
        <w:t>000部</w:t>
      </w:r>
    </w:p>
    <w:p w14:paraId="7AD93C00" w14:textId="77777777" w:rsidR="00EA3DA4" w:rsidRPr="008C76D7" w:rsidRDefault="00EA3DA4" w:rsidP="00EA3DA4">
      <w:pPr>
        <w:spacing w:line="276" w:lineRule="auto"/>
        <w:rPr>
          <w:rFonts w:ascii="ＭＳ Ｐゴシック" w:eastAsia="ＭＳ Ｐゴシック" w:hAnsi="ＭＳ Ｐゴシック"/>
          <w:sz w:val="22"/>
          <w:szCs w:val="22"/>
        </w:rPr>
      </w:pPr>
      <w:r w:rsidRPr="008C76D7">
        <w:rPr>
          <w:rFonts w:ascii="ＭＳ Ｐゴシック" w:eastAsia="ＭＳ Ｐゴシック" w:hAnsi="ＭＳ Ｐゴシック" w:hint="eastAsia"/>
          <w:sz w:val="22"/>
          <w:szCs w:val="22"/>
        </w:rPr>
        <w:t>主</w:t>
      </w:r>
      <w:r>
        <w:rPr>
          <w:rFonts w:ascii="ＭＳ Ｐゴシック" w:eastAsia="ＭＳ Ｐゴシック" w:hAnsi="ＭＳ Ｐゴシック" w:hint="eastAsia"/>
          <w:sz w:val="22"/>
          <w:szCs w:val="22"/>
        </w:rPr>
        <w:t xml:space="preserve">　　 </w:t>
      </w:r>
      <w:r w:rsidRPr="008C76D7">
        <w:rPr>
          <w:rFonts w:ascii="ＭＳ Ｐゴシック" w:eastAsia="ＭＳ Ｐゴシック" w:hAnsi="ＭＳ Ｐゴシック" w:hint="eastAsia"/>
          <w:sz w:val="22"/>
          <w:szCs w:val="22"/>
        </w:rPr>
        <w:t>催</w:t>
      </w:r>
      <w:r>
        <w:rPr>
          <w:rFonts w:ascii="ＭＳ Ｐゴシック" w:eastAsia="ＭＳ Ｐゴシック" w:hAnsi="ＭＳ Ｐゴシック" w:hint="eastAsia"/>
          <w:sz w:val="22"/>
          <w:szCs w:val="22"/>
        </w:rPr>
        <w:t>：</w:t>
      </w:r>
      <w:r w:rsidRPr="008C76D7">
        <w:rPr>
          <w:rFonts w:ascii="ＭＳ Ｐゴシック" w:eastAsia="ＭＳ Ｐゴシック" w:hAnsi="ＭＳ Ｐゴシック" w:hint="eastAsia"/>
          <w:sz w:val="22"/>
          <w:szCs w:val="22"/>
        </w:rPr>
        <w:t xml:space="preserve">　多文化おもてなしフェスティバル</w:t>
      </w:r>
      <w:r>
        <w:rPr>
          <w:rFonts w:ascii="ＭＳ Ｐゴシック" w:eastAsia="ＭＳ Ｐゴシック" w:hAnsi="ＭＳ Ｐゴシック" w:hint="eastAsia"/>
          <w:sz w:val="22"/>
          <w:szCs w:val="22"/>
        </w:rPr>
        <w:t>20</w:t>
      </w:r>
      <w:r>
        <w:rPr>
          <w:rFonts w:ascii="ＭＳ Ｐゴシック" w:eastAsia="ＭＳ Ｐゴシック" w:hAnsi="ＭＳ Ｐゴシック"/>
          <w:sz w:val="22"/>
          <w:szCs w:val="22"/>
        </w:rPr>
        <w:t>25</w:t>
      </w:r>
      <w:r w:rsidRPr="008C76D7">
        <w:rPr>
          <w:rFonts w:ascii="ＭＳ Ｐゴシック" w:eastAsia="ＭＳ Ｐゴシック" w:hAnsi="ＭＳ Ｐゴシック" w:hint="eastAsia"/>
          <w:sz w:val="22"/>
          <w:szCs w:val="22"/>
        </w:rPr>
        <w:t>実行委員会</w:t>
      </w:r>
    </w:p>
    <w:p w14:paraId="7ADFBF89" w14:textId="77777777" w:rsidR="00EA3DA4" w:rsidRPr="008C76D7" w:rsidRDefault="00EA3DA4" w:rsidP="00EA3DA4">
      <w:pPr>
        <w:rPr>
          <w:rFonts w:ascii="ＭＳ Ｐゴシック" w:eastAsia="ＭＳ Ｐゴシック" w:hAnsi="ＭＳ Ｐゴシック"/>
          <w:sz w:val="22"/>
          <w:szCs w:val="22"/>
        </w:rPr>
      </w:pPr>
      <w:r w:rsidRPr="008C76D7">
        <w:rPr>
          <w:rFonts w:ascii="ＭＳ Ｐゴシック" w:eastAsia="ＭＳ Ｐゴシック" w:hAnsi="ＭＳ Ｐゴシック" w:hint="eastAsia"/>
          <w:sz w:val="22"/>
          <w:szCs w:val="22"/>
        </w:rPr>
        <w:t>連</w:t>
      </w:r>
      <w:r>
        <w:rPr>
          <w:rFonts w:ascii="ＭＳ Ｐゴシック" w:eastAsia="ＭＳ Ｐゴシック" w:hAnsi="ＭＳ Ｐゴシック" w:hint="eastAsia"/>
          <w:sz w:val="22"/>
          <w:szCs w:val="22"/>
        </w:rPr>
        <w:t xml:space="preserve"> </w:t>
      </w:r>
      <w:r w:rsidRPr="008C76D7">
        <w:rPr>
          <w:rFonts w:ascii="ＭＳ Ｐゴシック" w:eastAsia="ＭＳ Ｐゴシック" w:hAnsi="ＭＳ Ｐゴシック" w:hint="eastAsia"/>
          <w:sz w:val="22"/>
          <w:szCs w:val="22"/>
        </w:rPr>
        <w:t>絡</w:t>
      </w:r>
      <w:r>
        <w:rPr>
          <w:rFonts w:ascii="ＭＳ Ｐゴシック" w:eastAsia="ＭＳ Ｐゴシック" w:hAnsi="ＭＳ Ｐゴシック" w:hint="eastAsia"/>
          <w:sz w:val="22"/>
          <w:szCs w:val="22"/>
        </w:rPr>
        <w:t xml:space="preserve"> </w:t>
      </w:r>
      <w:r w:rsidRPr="008C76D7">
        <w:rPr>
          <w:rFonts w:ascii="ＭＳ Ｐゴシック" w:eastAsia="ＭＳ Ｐゴシック" w:hAnsi="ＭＳ Ｐゴシック" w:hint="eastAsia"/>
          <w:sz w:val="22"/>
          <w:szCs w:val="22"/>
        </w:rPr>
        <w:t>先</w:t>
      </w:r>
      <w:r>
        <w:rPr>
          <w:rFonts w:ascii="ＭＳ Ｐゴシック" w:eastAsia="ＭＳ Ｐゴシック" w:hAnsi="ＭＳ Ｐゴシック" w:hint="eastAsia"/>
          <w:sz w:val="22"/>
          <w:szCs w:val="22"/>
        </w:rPr>
        <w:t>：</w:t>
      </w:r>
      <w:r w:rsidRPr="008C76D7">
        <w:rPr>
          <w:rFonts w:ascii="ＭＳ Ｐゴシック" w:eastAsia="ＭＳ Ｐゴシック" w:hAnsi="ＭＳ Ｐゴシック" w:hint="eastAsia"/>
          <w:sz w:val="22"/>
          <w:szCs w:val="22"/>
        </w:rPr>
        <w:t xml:space="preserve">　〒150-00</w:t>
      </w:r>
      <w:r>
        <w:rPr>
          <w:rFonts w:ascii="ＭＳ Ｐゴシック" w:eastAsia="ＭＳ Ｐゴシック" w:hAnsi="ＭＳ Ｐゴシック" w:hint="eastAsia"/>
          <w:sz w:val="22"/>
          <w:szCs w:val="22"/>
        </w:rPr>
        <w:t>32</w:t>
      </w:r>
      <w:r w:rsidRPr="008C76D7">
        <w:rPr>
          <w:rFonts w:ascii="ＭＳ Ｐゴシック" w:eastAsia="ＭＳ Ｐゴシック" w:hAnsi="ＭＳ Ｐゴシック" w:hint="eastAsia"/>
          <w:sz w:val="22"/>
          <w:szCs w:val="22"/>
        </w:rPr>
        <w:t xml:space="preserve">　東京都渋谷区</w:t>
      </w:r>
      <w:r>
        <w:rPr>
          <w:rFonts w:ascii="ＭＳ Ｐゴシック" w:eastAsia="ＭＳ Ｐゴシック" w:hAnsi="ＭＳ Ｐゴシック" w:hint="eastAsia"/>
          <w:sz w:val="22"/>
          <w:szCs w:val="22"/>
        </w:rPr>
        <w:t>鶯谷町7-7</w:t>
      </w:r>
      <w:r>
        <w:rPr>
          <w:rFonts w:ascii="ＭＳ Ｐゴシック" w:eastAsia="ＭＳ Ｐゴシック" w:hAnsi="ＭＳ Ｐゴシック"/>
          <w:sz w:val="22"/>
          <w:szCs w:val="22"/>
        </w:rPr>
        <w:t xml:space="preserve"> O</w:t>
      </w:r>
      <w:r>
        <w:rPr>
          <w:rFonts w:ascii="ＭＳ Ｐゴシック" w:eastAsia="ＭＳ Ｐゴシック" w:hAnsi="ＭＳ Ｐゴシック" w:hint="eastAsia"/>
          <w:sz w:val="22"/>
          <w:szCs w:val="22"/>
        </w:rPr>
        <w:t>・Hビル401号室</w:t>
      </w:r>
    </w:p>
    <w:p w14:paraId="74C3EE91" w14:textId="77777777" w:rsidR="00EA3DA4" w:rsidRPr="008C76D7" w:rsidRDefault="00EA3DA4" w:rsidP="00EA3DA4">
      <w:pPr>
        <w:ind w:firstLineChars="400" w:firstLine="88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8C76D7">
        <w:rPr>
          <w:rFonts w:ascii="ＭＳ Ｐゴシック" w:eastAsia="ＭＳ Ｐゴシック" w:hAnsi="ＭＳ Ｐゴシック" w:hint="eastAsia"/>
          <w:sz w:val="22"/>
          <w:szCs w:val="22"/>
        </w:rPr>
        <w:t xml:space="preserve">TEL 03-6416-5435  FAX 03-6416-5436　 Email </w:t>
      </w:r>
      <w:r>
        <w:rPr>
          <w:rFonts w:ascii="ＭＳ Ｐゴシック" w:eastAsia="ＭＳ Ｐゴシック" w:hAnsi="ＭＳ Ｐゴシック"/>
          <w:color w:val="000000"/>
          <w:sz w:val="22"/>
          <w:szCs w:val="22"/>
        </w:rPr>
        <w:t>onefamilyfes@globalpeace.org</w:t>
      </w:r>
    </w:p>
    <w:p w14:paraId="1BA41E00" w14:textId="77777777" w:rsidR="00EA3DA4" w:rsidRPr="008C76D7" w:rsidRDefault="00EA3DA4" w:rsidP="00EA3DA4">
      <w:pPr>
        <w:rPr>
          <w:rFonts w:ascii="ＭＳ Ｐゴシック" w:eastAsia="ＭＳ Ｐゴシック" w:hAnsi="ＭＳ Ｐゴシック"/>
          <w:sz w:val="22"/>
          <w:szCs w:val="22"/>
        </w:rPr>
      </w:pPr>
      <w:r w:rsidRPr="008C76D7">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Website</w:t>
      </w:r>
      <w:r w:rsidRPr="008C76D7">
        <w:rPr>
          <w:rFonts w:ascii="ＭＳ Ｐゴシック" w:eastAsia="ＭＳ Ｐゴシック" w:hAnsi="ＭＳ Ｐゴシック" w:hint="eastAsia"/>
          <w:sz w:val="22"/>
          <w:szCs w:val="22"/>
        </w:rPr>
        <w:t xml:space="preserve"> </w:t>
      </w:r>
      <w:r w:rsidRPr="00D02678">
        <w:rPr>
          <w:rFonts w:ascii="ＭＳ Ｐゴシック" w:eastAsia="ＭＳ Ｐゴシック" w:hAnsi="ＭＳ Ｐゴシック"/>
          <w:sz w:val="22"/>
          <w:szCs w:val="22"/>
        </w:rPr>
        <w:t>https://gpf.jp</w:t>
      </w:r>
    </w:p>
    <w:p w14:paraId="021F9A14" w14:textId="58FCCC42" w:rsidR="00EA3DA4" w:rsidRDefault="00EA3DA4" w:rsidP="00EA3DA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事 務 局： 一般社団法人　グローバル・ピース・ファウンデーション・ジャパン　　</w:t>
      </w:r>
    </w:p>
    <w:p w14:paraId="174C4EED" w14:textId="77777777" w:rsidR="00555195" w:rsidRDefault="00555195"/>
    <w:sectPr w:rsidR="00555195" w:rsidSect="00EA3DA4">
      <w:pgSz w:w="11906" w:h="16838"/>
      <w:pgMar w:top="1701" w:right="1274" w:bottom="56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E7"/>
    <w:rsid w:val="0000163B"/>
    <w:rsid w:val="0009509D"/>
    <w:rsid w:val="001A13BE"/>
    <w:rsid w:val="00274094"/>
    <w:rsid w:val="002A5809"/>
    <w:rsid w:val="00424548"/>
    <w:rsid w:val="00555195"/>
    <w:rsid w:val="006F0C93"/>
    <w:rsid w:val="007B75E7"/>
    <w:rsid w:val="008456FA"/>
    <w:rsid w:val="008712F8"/>
    <w:rsid w:val="00896890"/>
    <w:rsid w:val="00902C68"/>
    <w:rsid w:val="00903105"/>
    <w:rsid w:val="00943DC3"/>
    <w:rsid w:val="00967F12"/>
    <w:rsid w:val="009F386C"/>
    <w:rsid w:val="00A22E2F"/>
    <w:rsid w:val="00AA47B8"/>
    <w:rsid w:val="00D35929"/>
    <w:rsid w:val="00EA3DA4"/>
    <w:rsid w:val="00FA2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3E9F5E"/>
  <w15:chartTrackingRefBased/>
  <w15:docId w15:val="{128C4443-D04D-4CF8-9C67-C50D3D46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DA4"/>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7B75E7"/>
    <w:pPr>
      <w:keepNext/>
      <w:keepLines/>
      <w:widowControl/>
      <w:spacing w:before="360" w:after="80" w:line="278" w:lineRule="auto"/>
      <w:jc w:val="left"/>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2">
    <w:name w:val="heading 2"/>
    <w:basedOn w:val="a"/>
    <w:next w:val="a"/>
    <w:link w:val="20"/>
    <w:uiPriority w:val="9"/>
    <w:semiHidden/>
    <w:unhideWhenUsed/>
    <w:qFormat/>
    <w:rsid w:val="007B75E7"/>
    <w:pPr>
      <w:keepNext/>
      <w:keepLines/>
      <w:widowControl/>
      <w:spacing w:before="160" w:after="80" w:line="278" w:lineRule="auto"/>
      <w:jc w:val="left"/>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3">
    <w:name w:val="heading 3"/>
    <w:basedOn w:val="a"/>
    <w:next w:val="a"/>
    <w:link w:val="30"/>
    <w:uiPriority w:val="9"/>
    <w:semiHidden/>
    <w:unhideWhenUsed/>
    <w:qFormat/>
    <w:rsid w:val="007B75E7"/>
    <w:pPr>
      <w:keepNext/>
      <w:keepLines/>
      <w:widowControl/>
      <w:spacing w:before="160" w:after="80" w:line="278" w:lineRule="auto"/>
      <w:jc w:val="left"/>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4">
    <w:name w:val="heading 4"/>
    <w:basedOn w:val="a"/>
    <w:next w:val="a"/>
    <w:link w:val="40"/>
    <w:uiPriority w:val="9"/>
    <w:semiHidden/>
    <w:unhideWhenUsed/>
    <w:qFormat/>
    <w:rsid w:val="007B75E7"/>
    <w:pPr>
      <w:keepNext/>
      <w:keepLines/>
      <w:widowControl/>
      <w:spacing w:before="80" w:after="40" w:line="278" w:lineRule="auto"/>
      <w:jc w:val="left"/>
      <w:outlineLvl w:val="3"/>
    </w:pPr>
    <w:rPr>
      <w:rFonts w:asciiTheme="minorHAnsi" w:eastAsiaTheme="majorEastAsia" w:hAnsiTheme="minorHAnsi" w:cstheme="majorBidi"/>
      <w:i/>
      <w:iCs/>
      <w:color w:val="0F4761" w:themeColor="accent1" w:themeShade="BF"/>
      <w:sz w:val="24"/>
      <w14:ligatures w14:val="standardContextual"/>
    </w:rPr>
  </w:style>
  <w:style w:type="paragraph" w:styleId="5">
    <w:name w:val="heading 5"/>
    <w:basedOn w:val="a"/>
    <w:next w:val="a"/>
    <w:link w:val="50"/>
    <w:uiPriority w:val="9"/>
    <w:semiHidden/>
    <w:unhideWhenUsed/>
    <w:qFormat/>
    <w:rsid w:val="007B75E7"/>
    <w:pPr>
      <w:keepNext/>
      <w:keepLines/>
      <w:widowControl/>
      <w:spacing w:before="80" w:after="40" w:line="278" w:lineRule="auto"/>
      <w:jc w:val="left"/>
      <w:outlineLvl w:val="4"/>
    </w:pPr>
    <w:rPr>
      <w:rFonts w:asciiTheme="minorHAnsi" w:eastAsiaTheme="maj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7B75E7"/>
    <w:pPr>
      <w:keepNext/>
      <w:keepLines/>
      <w:widowControl/>
      <w:spacing w:before="40" w:line="278" w:lineRule="auto"/>
      <w:jc w:val="left"/>
      <w:outlineLvl w:val="5"/>
    </w:pPr>
    <w:rPr>
      <w:rFonts w:asciiTheme="minorHAnsi" w:eastAsiaTheme="majorEastAsia" w:hAnsiTheme="minorHAnsi" w:cstheme="majorBidi"/>
      <w:i/>
      <w:iCs/>
      <w:color w:val="595959" w:themeColor="text1" w:themeTint="A6"/>
      <w:sz w:val="24"/>
      <w14:ligatures w14:val="standardContextual"/>
    </w:rPr>
  </w:style>
  <w:style w:type="paragraph" w:styleId="7">
    <w:name w:val="heading 7"/>
    <w:basedOn w:val="a"/>
    <w:next w:val="a"/>
    <w:link w:val="70"/>
    <w:uiPriority w:val="9"/>
    <w:semiHidden/>
    <w:unhideWhenUsed/>
    <w:qFormat/>
    <w:rsid w:val="007B75E7"/>
    <w:pPr>
      <w:keepNext/>
      <w:keepLines/>
      <w:widowControl/>
      <w:spacing w:before="40" w:line="278" w:lineRule="auto"/>
      <w:jc w:val="left"/>
      <w:outlineLvl w:val="6"/>
    </w:pPr>
    <w:rPr>
      <w:rFonts w:asciiTheme="minorHAnsi" w:eastAsiaTheme="majorEastAsia" w:hAnsiTheme="minorHAnsi" w:cstheme="majorBidi"/>
      <w:color w:val="595959" w:themeColor="text1" w:themeTint="A6"/>
      <w:sz w:val="24"/>
      <w14:ligatures w14:val="standardContextual"/>
    </w:rPr>
  </w:style>
  <w:style w:type="paragraph" w:styleId="8">
    <w:name w:val="heading 8"/>
    <w:basedOn w:val="a"/>
    <w:next w:val="a"/>
    <w:link w:val="80"/>
    <w:uiPriority w:val="9"/>
    <w:semiHidden/>
    <w:unhideWhenUsed/>
    <w:qFormat/>
    <w:rsid w:val="007B75E7"/>
    <w:pPr>
      <w:keepNext/>
      <w:keepLines/>
      <w:widowControl/>
      <w:spacing w:line="278" w:lineRule="auto"/>
      <w:jc w:val="left"/>
      <w:outlineLvl w:val="7"/>
    </w:pPr>
    <w:rPr>
      <w:rFonts w:asciiTheme="minorHAnsi" w:eastAsiaTheme="majorEastAsia" w:hAnsiTheme="minorHAnsi" w:cstheme="majorBidi"/>
      <w:i/>
      <w:iCs/>
      <w:color w:val="272727" w:themeColor="text1" w:themeTint="D8"/>
      <w:sz w:val="24"/>
      <w14:ligatures w14:val="standardContextual"/>
    </w:rPr>
  </w:style>
  <w:style w:type="paragraph" w:styleId="9">
    <w:name w:val="heading 9"/>
    <w:basedOn w:val="a"/>
    <w:next w:val="a"/>
    <w:link w:val="90"/>
    <w:uiPriority w:val="9"/>
    <w:semiHidden/>
    <w:unhideWhenUsed/>
    <w:qFormat/>
    <w:rsid w:val="007B75E7"/>
    <w:pPr>
      <w:keepNext/>
      <w:keepLines/>
      <w:widowControl/>
      <w:spacing w:line="278" w:lineRule="auto"/>
      <w:jc w:val="left"/>
      <w:outlineLvl w:val="8"/>
    </w:pPr>
    <w:rPr>
      <w:rFonts w:asciiTheme="minorHAnsi" w:eastAsiaTheme="majorEastAsia" w:hAnsiTheme="minorHAnsi" w:cstheme="majorBidi"/>
      <w:color w:val="272727" w:themeColor="text1" w:themeTint="D8"/>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75E7"/>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7B75E7"/>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7B75E7"/>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7B75E7"/>
    <w:rPr>
      <w:rFonts w:eastAsiaTheme="majorEastAsia" w:cstheme="majorBidi"/>
      <w:i/>
      <w:iCs/>
      <w:color w:val="0F4761" w:themeColor="accent1" w:themeShade="BF"/>
    </w:rPr>
  </w:style>
  <w:style w:type="character" w:customStyle="1" w:styleId="50">
    <w:name w:val="見出し 5 (文字)"/>
    <w:basedOn w:val="a0"/>
    <w:link w:val="5"/>
    <w:uiPriority w:val="9"/>
    <w:semiHidden/>
    <w:rsid w:val="007B75E7"/>
    <w:rPr>
      <w:rFonts w:eastAsiaTheme="majorEastAsia" w:cstheme="majorBidi"/>
      <w:color w:val="0F4761" w:themeColor="accent1" w:themeShade="BF"/>
    </w:rPr>
  </w:style>
  <w:style w:type="character" w:customStyle="1" w:styleId="60">
    <w:name w:val="見出し 6 (文字)"/>
    <w:basedOn w:val="a0"/>
    <w:link w:val="6"/>
    <w:uiPriority w:val="9"/>
    <w:semiHidden/>
    <w:rsid w:val="007B75E7"/>
    <w:rPr>
      <w:rFonts w:eastAsiaTheme="majorEastAsia" w:cstheme="majorBidi"/>
      <w:i/>
      <w:iCs/>
      <w:color w:val="595959" w:themeColor="text1" w:themeTint="A6"/>
    </w:rPr>
  </w:style>
  <w:style w:type="character" w:customStyle="1" w:styleId="70">
    <w:name w:val="見出し 7 (文字)"/>
    <w:basedOn w:val="a0"/>
    <w:link w:val="7"/>
    <w:uiPriority w:val="9"/>
    <w:semiHidden/>
    <w:rsid w:val="007B75E7"/>
    <w:rPr>
      <w:rFonts w:eastAsiaTheme="majorEastAsia" w:cstheme="majorBidi"/>
      <w:color w:val="595959" w:themeColor="text1" w:themeTint="A6"/>
    </w:rPr>
  </w:style>
  <w:style w:type="character" w:customStyle="1" w:styleId="80">
    <w:name w:val="見出し 8 (文字)"/>
    <w:basedOn w:val="a0"/>
    <w:link w:val="8"/>
    <w:uiPriority w:val="9"/>
    <w:semiHidden/>
    <w:rsid w:val="007B75E7"/>
    <w:rPr>
      <w:rFonts w:eastAsiaTheme="majorEastAsia" w:cstheme="majorBidi"/>
      <w:i/>
      <w:iCs/>
      <w:color w:val="272727" w:themeColor="text1" w:themeTint="D8"/>
    </w:rPr>
  </w:style>
  <w:style w:type="character" w:customStyle="1" w:styleId="90">
    <w:name w:val="見出し 9 (文字)"/>
    <w:basedOn w:val="a0"/>
    <w:link w:val="9"/>
    <w:uiPriority w:val="9"/>
    <w:semiHidden/>
    <w:rsid w:val="007B75E7"/>
    <w:rPr>
      <w:rFonts w:eastAsiaTheme="majorEastAsia" w:cstheme="majorBidi"/>
      <w:color w:val="272727" w:themeColor="text1" w:themeTint="D8"/>
    </w:rPr>
  </w:style>
  <w:style w:type="paragraph" w:styleId="a3">
    <w:name w:val="Title"/>
    <w:basedOn w:val="a"/>
    <w:next w:val="a"/>
    <w:link w:val="a4"/>
    <w:uiPriority w:val="10"/>
    <w:qFormat/>
    <w:rsid w:val="007B75E7"/>
    <w:pPr>
      <w:widowControl/>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B7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5E7"/>
    <w:pPr>
      <w:widowControl/>
      <w:numPr>
        <w:ilvl w:val="1"/>
      </w:numPr>
      <w:spacing w:after="160" w:line="278" w:lineRule="auto"/>
      <w:jc w:val="left"/>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B75E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B75E7"/>
    <w:pPr>
      <w:widowControl/>
      <w:spacing w:before="160" w:after="160" w:line="278" w:lineRule="auto"/>
      <w:jc w:val="center"/>
    </w:pPr>
    <w:rPr>
      <w:rFonts w:asciiTheme="minorHAnsi" w:eastAsiaTheme="minorEastAsia" w:hAnsiTheme="minorHAnsi" w:cstheme="minorBidi"/>
      <w:i/>
      <w:iCs/>
      <w:color w:val="404040" w:themeColor="text1" w:themeTint="BF"/>
      <w:sz w:val="24"/>
      <w14:ligatures w14:val="standardContextual"/>
    </w:rPr>
  </w:style>
  <w:style w:type="character" w:customStyle="1" w:styleId="a8">
    <w:name w:val="引用文 (文字)"/>
    <w:basedOn w:val="a0"/>
    <w:link w:val="a7"/>
    <w:uiPriority w:val="29"/>
    <w:rsid w:val="007B75E7"/>
    <w:rPr>
      <w:i/>
      <w:iCs/>
      <w:color w:val="404040" w:themeColor="text1" w:themeTint="BF"/>
    </w:rPr>
  </w:style>
  <w:style w:type="paragraph" w:styleId="a9">
    <w:name w:val="List Paragraph"/>
    <w:basedOn w:val="a"/>
    <w:uiPriority w:val="34"/>
    <w:qFormat/>
    <w:rsid w:val="007B75E7"/>
    <w:pPr>
      <w:widowControl/>
      <w:spacing w:after="160" w:line="278" w:lineRule="auto"/>
      <w:ind w:left="720"/>
      <w:contextualSpacing/>
      <w:jc w:val="left"/>
    </w:pPr>
    <w:rPr>
      <w:rFonts w:asciiTheme="minorHAnsi" w:eastAsiaTheme="minorEastAsia" w:hAnsiTheme="minorHAnsi" w:cstheme="minorBidi"/>
      <w:sz w:val="24"/>
      <w14:ligatures w14:val="standardContextual"/>
    </w:rPr>
  </w:style>
  <w:style w:type="character" w:styleId="21">
    <w:name w:val="Intense Emphasis"/>
    <w:basedOn w:val="a0"/>
    <w:uiPriority w:val="21"/>
    <w:qFormat/>
    <w:rsid w:val="007B75E7"/>
    <w:rPr>
      <w:i/>
      <w:iCs/>
      <w:color w:val="0F4761" w:themeColor="accent1" w:themeShade="BF"/>
    </w:rPr>
  </w:style>
  <w:style w:type="paragraph" w:styleId="22">
    <w:name w:val="Intense Quote"/>
    <w:basedOn w:val="a"/>
    <w:next w:val="a"/>
    <w:link w:val="23"/>
    <w:uiPriority w:val="30"/>
    <w:qFormat/>
    <w:rsid w:val="007B75E7"/>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4"/>
      <w14:ligatures w14:val="standardContextual"/>
    </w:rPr>
  </w:style>
  <w:style w:type="character" w:customStyle="1" w:styleId="23">
    <w:name w:val="引用文 2 (文字)"/>
    <w:basedOn w:val="a0"/>
    <w:link w:val="22"/>
    <w:uiPriority w:val="30"/>
    <w:rsid w:val="007B75E7"/>
    <w:rPr>
      <w:i/>
      <w:iCs/>
      <w:color w:val="0F4761" w:themeColor="accent1" w:themeShade="BF"/>
    </w:rPr>
  </w:style>
  <w:style w:type="character" w:styleId="24">
    <w:name w:val="Intense Reference"/>
    <w:basedOn w:val="a0"/>
    <w:uiPriority w:val="32"/>
    <w:qFormat/>
    <w:rsid w:val="007B75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GOTO</dc:creator>
  <cp:keywords/>
  <dc:description/>
  <cp:lastModifiedBy>伊藤 章</cp:lastModifiedBy>
  <cp:revision>18</cp:revision>
  <dcterms:created xsi:type="dcterms:W3CDTF">2025-07-02T05:55:00Z</dcterms:created>
  <dcterms:modified xsi:type="dcterms:W3CDTF">2025-07-02T09:15:00Z</dcterms:modified>
</cp:coreProperties>
</file>